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1203D1" w14:textId="2BC8FE83" w:rsidR="002824DC" w:rsidRPr="00994832" w:rsidRDefault="002824DC" w:rsidP="002824DC">
      <w:pPr>
        <w:rPr>
          <w:b/>
        </w:rPr>
      </w:pPr>
      <w:r>
        <w:rPr>
          <w:b/>
        </w:rPr>
        <w:t>(</w:t>
      </w:r>
      <w:r w:rsidRPr="00994832">
        <w:rPr>
          <w:b/>
        </w:rPr>
        <w:t>Guia de boas práticas ajuda no combat</w:t>
      </w:r>
      <w:r w:rsidR="004F3375">
        <w:rPr>
          <w:b/>
        </w:rPr>
        <w:t>e</w:t>
      </w:r>
      <w:r w:rsidRPr="00994832">
        <w:rPr>
          <w:b/>
        </w:rPr>
        <w:t xml:space="preserve"> à pirataria durante a COVID-19</w:t>
      </w:r>
      <w:r>
        <w:rPr>
          <w:b/>
        </w:rPr>
        <w:t>)</w:t>
      </w:r>
    </w:p>
    <w:p w14:paraId="5929138F" w14:textId="77777777" w:rsidR="002824DC" w:rsidRPr="006A67B8" w:rsidRDefault="002824DC" w:rsidP="002824DC">
      <w:pPr>
        <w:rPr>
          <w:b/>
        </w:rPr>
      </w:pPr>
      <w:r w:rsidRPr="006A67B8">
        <w:rPr>
          <w:b/>
        </w:rPr>
        <w:t xml:space="preserve"> [TÍTULO/SERVIÇO]</w:t>
      </w:r>
    </w:p>
    <w:p w14:paraId="17E03C5A" w14:textId="77777777" w:rsidR="000312E2" w:rsidRDefault="000312E2" w:rsidP="002824DC">
      <w:pPr>
        <w:rPr>
          <w:b/>
        </w:rPr>
      </w:pPr>
      <w:r w:rsidRPr="000312E2">
        <w:rPr>
          <w:b/>
        </w:rPr>
        <w:t xml:space="preserve">Guia de boas práticas e orientações às plataformas de comércio eletrônico </w:t>
      </w:r>
    </w:p>
    <w:p w14:paraId="107815A6" w14:textId="77777777" w:rsidR="002824DC" w:rsidRPr="006A67B8" w:rsidRDefault="002824DC" w:rsidP="002824DC">
      <w:pPr>
        <w:rPr>
          <w:b/>
        </w:rPr>
      </w:pPr>
      <w:r w:rsidRPr="006A67B8">
        <w:rPr>
          <w:b/>
        </w:rPr>
        <w:t>[QUEM É VOCÊ?]</w:t>
      </w:r>
    </w:p>
    <w:p w14:paraId="69E349AF" w14:textId="77777777" w:rsidR="000312E2" w:rsidRDefault="000312E2" w:rsidP="002824DC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CONSUMIDORES</w:t>
      </w:r>
    </w:p>
    <w:p w14:paraId="4F8EAA3F" w14:textId="77777777" w:rsidR="000312E2" w:rsidRDefault="000312E2" w:rsidP="002824DC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EMPREENDEDORES</w:t>
      </w:r>
    </w:p>
    <w:p w14:paraId="2F260D67" w14:textId="77777777" w:rsidR="002824DC" w:rsidRDefault="002824DC" w:rsidP="002824DC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TODOS</w:t>
      </w:r>
    </w:p>
    <w:p w14:paraId="61DCEC14" w14:textId="77777777" w:rsidR="002824DC" w:rsidRPr="0079756B" w:rsidRDefault="002824DC" w:rsidP="002824DC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735995ED" w14:textId="77777777" w:rsidR="002824DC" w:rsidRPr="0079756B" w:rsidRDefault="002824DC" w:rsidP="002824DC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(NACIONAL)</w:t>
      </w:r>
    </w:p>
    <w:p w14:paraId="4ED99D0F" w14:textId="77777777" w:rsidR="002824DC" w:rsidRDefault="002824DC" w:rsidP="002824DC">
      <w:pPr>
        <w:rPr>
          <w:b/>
        </w:rPr>
      </w:pPr>
      <w:r w:rsidRPr="005C0033">
        <w:rPr>
          <w:b/>
        </w:rPr>
        <w:t>[SUGESTÃO DE IMAGEM]</w:t>
      </w:r>
    </w:p>
    <w:p w14:paraId="0D6B1AF3" w14:textId="77777777" w:rsidR="000312E2" w:rsidRDefault="004F3375" w:rsidP="00994832">
      <w:pPr>
        <w:rPr>
          <w:rStyle w:val="Hyperlink"/>
        </w:rPr>
      </w:pPr>
      <w:hyperlink r:id="rId4" w:history="1">
        <w:r w:rsidR="00136586" w:rsidRPr="00582AA3">
          <w:rPr>
            <w:rStyle w:val="Hyperlink"/>
          </w:rPr>
          <w:t>https://www.shutterstock.com/pt/image-illustration/cyber-crime-skull-icon-piracy-digital-1729225360</w:t>
        </w:r>
      </w:hyperlink>
    </w:p>
    <w:p w14:paraId="60F58F3A" w14:textId="77777777" w:rsidR="00136586" w:rsidRDefault="004F3375" w:rsidP="00994832">
      <w:hyperlink r:id="rId5" w:history="1">
        <w:r w:rsidR="00136586" w:rsidRPr="00582AA3">
          <w:rPr>
            <w:rStyle w:val="Hyperlink"/>
          </w:rPr>
          <w:t>https://www.shutterstock.com/pt/image-illustration/3d-rendering-business-registered-trademark-symbol-1798819972</w:t>
        </w:r>
      </w:hyperlink>
    </w:p>
    <w:p w14:paraId="478491B1" w14:textId="77777777" w:rsidR="00994832" w:rsidRDefault="00994832" w:rsidP="00994832">
      <w:r>
        <w:t>[CORPO]</w:t>
      </w:r>
    </w:p>
    <w:p w14:paraId="43D6032D" w14:textId="77777777" w:rsidR="00994832" w:rsidRDefault="00994832" w:rsidP="00994832">
      <w:pPr>
        <w:rPr>
          <w:b/>
        </w:rPr>
      </w:pPr>
      <w:r w:rsidRPr="00994832">
        <w:rPr>
          <w:b/>
        </w:rPr>
        <w:t>O que é?</w:t>
      </w:r>
    </w:p>
    <w:p w14:paraId="0444A0F4" w14:textId="77777777" w:rsidR="000312E2" w:rsidRPr="000312E2" w:rsidRDefault="000312E2" w:rsidP="00994832">
      <w:r>
        <w:t xml:space="preserve">Guia com orientações para combater </w:t>
      </w:r>
      <w:r w:rsidR="0078578B" w:rsidRPr="0078578B">
        <w:t>a comercialização de produtos piratas</w:t>
      </w:r>
      <w:r w:rsidR="0078578B">
        <w:t>.</w:t>
      </w:r>
    </w:p>
    <w:p w14:paraId="57DF6EAE" w14:textId="69426E06" w:rsidR="00994832" w:rsidRDefault="000312E2" w:rsidP="000312E2">
      <w:r w:rsidRPr="000312E2">
        <w:t xml:space="preserve">Guia de boas práticas e orientações às plataformas de comércio eletrônico </w:t>
      </w:r>
      <w:r>
        <w:t>para</w:t>
      </w:r>
      <w:r w:rsidRPr="000312E2">
        <w:t xml:space="preserve"> implantar medidas repressivas e preventivas no combate à venda de produto</w:t>
      </w:r>
      <w:r w:rsidR="004F3375">
        <w:t>s</w:t>
      </w:r>
      <w:r w:rsidRPr="000312E2">
        <w:t xml:space="preserve"> pirata</w:t>
      </w:r>
      <w:r w:rsidR="004F3375">
        <w:t>s</w:t>
      </w:r>
      <w:r w:rsidRPr="000312E2">
        <w:t xml:space="preserve">, contrabandeados ou que violem a propriedade intelectual. </w:t>
      </w:r>
      <w:r>
        <w:t xml:space="preserve">Criado pela </w:t>
      </w:r>
      <w:r w:rsidRPr="00994832">
        <w:t>Secretaria Nacional do Consumidor, do Ministério da Justiça e Segurança Pública</w:t>
      </w:r>
      <w:r>
        <w:t xml:space="preserve">, o documento ajuda a coibir </w:t>
      </w:r>
      <w:r w:rsidRPr="000312E2">
        <w:t xml:space="preserve">as fraudes e a venda de produtos ilegais </w:t>
      </w:r>
      <w:r>
        <w:t xml:space="preserve">que </w:t>
      </w:r>
      <w:r w:rsidRPr="000312E2">
        <w:t xml:space="preserve">aumentaram durante </w:t>
      </w:r>
      <w:r w:rsidR="004F3375">
        <w:t xml:space="preserve">o período de combate ao novo </w:t>
      </w:r>
      <w:proofErr w:type="spellStart"/>
      <w:r w:rsidR="004F3375">
        <w:t>coronavírus</w:t>
      </w:r>
      <w:proofErr w:type="spellEnd"/>
      <w:r w:rsidR="004F3375">
        <w:t>.</w:t>
      </w:r>
      <w:r>
        <w:t xml:space="preserve"> </w:t>
      </w:r>
    </w:p>
    <w:p w14:paraId="31A5F256" w14:textId="77777777" w:rsidR="00994832" w:rsidRPr="00994832" w:rsidRDefault="00994832" w:rsidP="00994832">
      <w:pPr>
        <w:rPr>
          <w:b/>
        </w:rPr>
      </w:pPr>
      <w:r w:rsidRPr="00994832">
        <w:rPr>
          <w:b/>
        </w:rPr>
        <w:t>Quem pode utilizar este serviço?</w:t>
      </w:r>
    </w:p>
    <w:p w14:paraId="464EA103" w14:textId="77777777" w:rsidR="000312E2" w:rsidRDefault="00994832" w:rsidP="00994832">
      <w:pPr>
        <w:rPr>
          <w:b/>
        </w:rPr>
      </w:pPr>
      <w:r>
        <w:t xml:space="preserve">Consumidores, </w:t>
      </w:r>
      <w:r w:rsidRPr="00994832">
        <w:t>titulares dos direitos de propriedade intelectual</w:t>
      </w:r>
      <w:r>
        <w:t xml:space="preserve"> e vendedores </w:t>
      </w:r>
      <w:r w:rsidR="000312E2">
        <w:t>de</w:t>
      </w:r>
      <w:r>
        <w:t xml:space="preserve"> p</w:t>
      </w:r>
      <w:r w:rsidRPr="00994832">
        <w:t>lataformas de Comércio Eletrônico</w:t>
      </w:r>
      <w:r w:rsidR="0078578B">
        <w:t>.</w:t>
      </w:r>
    </w:p>
    <w:p w14:paraId="5183CCC7" w14:textId="77777777" w:rsidR="00994832" w:rsidRPr="00994832" w:rsidRDefault="00994832" w:rsidP="00994832">
      <w:pPr>
        <w:rPr>
          <w:b/>
        </w:rPr>
      </w:pPr>
      <w:r w:rsidRPr="00994832">
        <w:rPr>
          <w:b/>
        </w:rPr>
        <w:t>Como o guia foi produzido?</w:t>
      </w:r>
    </w:p>
    <w:p w14:paraId="4853BC38" w14:textId="77777777" w:rsidR="0078578B" w:rsidRDefault="00994832" w:rsidP="0078578B">
      <w:r>
        <w:t>O material</w:t>
      </w:r>
      <w:r w:rsidRPr="00994832">
        <w:t xml:space="preserve"> é </w:t>
      </w:r>
      <w:r w:rsidR="000312E2">
        <w:t>resultado</w:t>
      </w:r>
      <w:r w:rsidRPr="00994832">
        <w:t xml:space="preserve"> de debate realizado </w:t>
      </w:r>
      <w:r w:rsidR="000312E2">
        <w:t xml:space="preserve">entre </w:t>
      </w:r>
      <w:r w:rsidRPr="00994832">
        <w:t xml:space="preserve">2019 e 2020, </w:t>
      </w:r>
      <w:r w:rsidR="000312E2">
        <w:t xml:space="preserve">que reuniu diversos integrantes das cadeias produtivas e contou com uma </w:t>
      </w:r>
      <w:r w:rsidRPr="00994832">
        <w:t xml:space="preserve">consulta pública. </w:t>
      </w:r>
      <w:r w:rsidR="0078578B">
        <w:t xml:space="preserve">O guia estabelece </w:t>
      </w:r>
      <w:r w:rsidR="000312E2">
        <w:t>um modelo de código de práticas e condutas a serem adotadas por todos os personagens inseridos na cadeia digital de consumo</w:t>
      </w:r>
      <w:r w:rsidR="0078578B">
        <w:t xml:space="preserve">. A expectativa é </w:t>
      </w:r>
      <w:r w:rsidR="0078578B" w:rsidRPr="00994832">
        <w:t>que as plataformas de comércio eletrônico e os titul</w:t>
      </w:r>
      <w:r w:rsidR="0078578B">
        <w:t>ares de direitos possam aderir ao material</w:t>
      </w:r>
      <w:r w:rsidR="0078578B" w:rsidRPr="00994832">
        <w:t xml:space="preserve">, </w:t>
      </w:r>
      <w:r w:rsidR="0078578B">
        <w:t xml:space="preserve">firmando acordos contra a venda de produtos ilegais (contrafeitos, falsificados ou contrabandeados). O documento orienta ações a serem adotadas para se tornar </w:t>
      </w:r>
      <w:r w:rsidR="0078578B" w:rsidRPr="00994832">
        <w:t xml:space="preserve">parceiro do Poder Público </w:t>
      </w:r>
      <w:r w:rsidR="0078578B">
        <w:t xml:space="preserve">na construção </w:t>
      </w:r>
      <w:r w:rsidR="0078578B" w:rsidRPr="00994832">
        <w:t>de um ambiente</w:t>
      </w:r>
      <w:r w:rsidR="000718F1">
        <w:t xml:space="preserve"> digital de negócios saudável e </w:t>
      </w:r>
      <w:r w:rsidR="0078578B" w:rsidRPr="00994832">
        <w:t>competitivo</w:t>
      </w:r>
      <w:r w:rsidR="000718F1">
        <w:t xml:space="preserve">. </w:t>
      </w:r>
      <w:r w:rsidR="0078578B" w:rsidRPr="00994832">
        <w:t xml:space="preserve">  </w:t>
      </w:r>
    </w:p>
    <w:p w14:paraId="4F688696" w14:textId="77777777" w:rsidR="00994832" w:rsidRPr="00994832" w:rsidRDefault="0078578B" w:rsidP="00994832">
      <w:pPr>
        <w:rPr>
          <w:b/>
        </w:rPr>
      </w:pPr>
      <w:r>
        <w:rPr>
          <w:b/>
        </w:rPr>
        <w:t>Onde acessar?</w:t>
      </w:r>
      <w:r w:rsidR="00994832" w:rsidRPr="00994832">
        <w:rPr>
          <w:b/>
        </w:rPr>
        <w:t xml:space="preserve"> </w:t>
      </w:r>
    </w:p>
    <w:p w14:paraId="780004F3" w14:textId="77777777" w:rsidR="00994832" w:rsidRDefault="00994832" w:rsidP="00994832">
      <w:r>
        <w:lastRenderedPageBreak/>
        <w:t xml:space="preserve">O Guia de Boas Práticas e Orientações às plataformas de comércio eletrônico para implementação de medidas de combate à venda de produtos piratas, contrabandeados ou, de qualquer modo, em violação à propriedade intelectual está disponível no site: </w:t>
      </w:r>
      <w:hyperlink r:id="rId6" w:history="1">
        <w:r w:rsidR="00136586" w:rsidRPr="00582AA3">
          <w:rPr>
            <w:rStyle w:val="Hyperlink"/>
          </w:rPr>
          <w:t>https://www.gov.br/mj/pt-br/assuntos/noticias/conselho-nacional-de-combate-a-pirataria-lanca-guia-de-boas-praticas-e-orientacoes-as-plataformas-de-comercio-eletronico/Guiaboaspraticaseorientacoesasplataformasdecomercioeletronico_compressed.pdf/@@download/file/Guiaboaspraticaseorientacoesasplataformasdecomercioeletronico_compressed.pdf</w:t>
        </w:r>
      </w:hyperlink>
      <w:r w:rsidR="00136586">
        <w:t xml:space="preserve"> </w:t>
      </w:r>
    </w:p>
    <w:p w14:paraId="33CAE407" w14:textId="77777777" w:rsidR="0007617D" w:rsidRDefault="004F3375" w:rsidP="00994832"/>
    <w:p w14:paraId="099A9CDD" w14:textId="77777777" w:rsidR="00994832" w:rsidRDefault="00994832" w:rsidP="00994832">
      <w:r>
        <w:t xml:space="preserve">Fonte: </w:t>
      </w:r>
      <w:r w:rsidR="0078578B">
        <w:t>Ministério da Justiça e Segurança Pública</w:t>
      </w:r>
    </w:p>
    <w:p w14:paraId="0B80863B" w14:textId="77777777" w:rsidR="0078578B" w:rsidRDefault="0078578B" w:rsidP="00994832">
      <w:r>
        <w:t>Fontes de pesquisa:</w:t>
      </w:r>
    </w:p>
    <w:p w14:paraId="5CAA44E5" w14:textId="77777777" w:rsidR="00136586" w:rsidRDefault="004F3375" w:rsidP="00994832">
      <w:hyperlink r:id="rId7" w:history="1">
        <w:r w:rsidR="00136586" w:rsidRPr="00582AA3">
          <w:rPr>
            <w:rStyle w:val="Hyperlink"/>
          </w:rPr>
          <w:t>https://www.gov.br/mj/pt-br/assuntos/noticias/conselho-nacional-de-combate-a-pirataria-lanca-guia-de-boas-praticas-e-orientacoes-as-plataformas-de-comercio-eletronico/Guiaboaspraticaseorientacoesasplataformasdecomercioeletronico_compressed.pdf/view</w:t>
        </w:r>
      </w:hyperlink>
    </w:p>
    <w:p w14:paraId="0B21FFA1" w14:textId="77777777" w:rsidR="00136586" w:rsidRDefault="004F3375" w:rsidP="00994832">
      <w:hyperlink r:id="rId8" w:history="1">
        <w:r w:rsidR="00136586" w:rsidRPr="00582AA3">
          <w:rPr>
            <w:rStyle w:val="Hyperlink"/>
          </w:rPr>
          <w:t>https://www.defesadoconsumidor.gov.br/portal/biblioteca/92-guias</w:t>
        </w:r>
      </w:hyperlink>
    </w:p>
    <w:p w14:paraId="32586F53" w14:textId="77777777" w:rsidR="00994832" w:rsidRDefault="004F3375" w:rsidP="00994832">
      <w:hyperlink r:id="rId9" w:history="1">
        <w:r w:rsidR="00136586" w:rsidRPr="00582AA3">
          <w:rPr>
            <w:rStyle w:val="Hyperlink"/>
          </w:rPr>
          <w:t>https://www.gov.br/pt-br/noticias/justica-e-seguranca/2020/05/coronavirus-confira-os-direitos-e-as-recomendacoes-para-os-consumidores-sobre-servicos-contratados</w:t>
        </w:r>
      </w:hyperlink>
      <w:r w:rsidR="00136586">
        <w:t xml:space="preserve"> </w:t>
      </w:r>
    </w:p>
    <w:sectPr w:rsidR="009948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832"/>
    <w:rsid w:val="000312E2"/>
    <w:rsid w:val="00057AF7"/>
    <w:rsid w:val="000718F1"/>
    <w:rsid w:val="00136586"/>
    <w:rsid w:val="00185811"/>
    <w:rsid w:val="002824DC"/>
    <w:rsid w:val="0044604B"/>
    <w:rsid w:val="004F3375"/>
    <w:rsid w:val="00687813"/>
    <w:rsid w:val="006E314C"/>
    <w:rsid w:val="0075388C"/>
    <w:rsid w:val="0078578B"/>
    <w:rsid w:val="00994832"/>
    <w:rsid w:val="00A35F48"/>
    <w:rsid w:val="00A40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91EF6"/>
  <w15:docId w15:val="{E483CFB3-8218-4673-91B3-B2B97939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94832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2824D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fesadoconsumidor.gov.br/portal/biblioteca/92-guia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v.br/mj/pt-br/assuntos/noticias/conselho-nacional-de-combate-a-pirataria-lanca-guia-de-boas-praticas-e-orientacoes-as-plataformas-de-comercio-eletronico/Guiaboaspraticaseorientacoesasplataformasdecomercioeletronico_compressed.pdf/vie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mj/pt-br/assuntos/noticias/conselho-nacional-de-combate-a-pirataria-lanca-guia-de-boas-praticas-e-orientacoes-as-plataformas-de-comercio-eletronico/Guiaboaspraticaseorientacoesasplataformasdecomercioeletronico_compressed.pdf/@@download/file/Guiaboaspraticaseorientacoesasplataformasdecomercioeletronico_compressed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shutterstock.com/pt/image-illustration/3d-rendering-business-registered-trademark-symbol-1798819972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shutterstock.com/pt/image-illustration/cyber-crime-skull-icon-piracy-digital-1729225360" TargetMode="External"/><Relationship Id="rId9" Type="http://schemas.openxmlformats.org/officeDocument/2006/relationships/hyperlink" Target="https://www.gov.br/pt-br/noticias/justica-e-seguranca/2020/05/coronavirus-confira-os-direitos-e-as-recomendacoes-para-os-consumidores-sobre-servicos-contratados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648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Mayrna Indiara Campos</dc:creator>
  <cp:lastModifiedBy>Microsoft Office User</cp:lastModifiedBy>
  <cp:revision>2</cp:revision>
  <dcterms:created xsi:type="dcterms:W3CDTF">2020-10-22T17:56:00Z</dcterms:created>
  <dcterms:modified xsi:type="dcterms:W3CDTF">2020-10-22T17:56:00Z</dcterms:modified>
</cp:coreProperties>
</file>